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D" w:rsidRPr="00E217ED" w:rsidRDefault="00E217ED" w:rsidP="00E217ED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E217ED">
        <w:rPr>
          <w:rFonts w:ascii="Times New Roman" w:hAnsi="Times New Roman"/>
          <w:sz w:val="24"/>
          <w:szCs w:val="23"/>
        </w:rPr>
        <w:t xml:space="preserve">Краевое государственное бюджетное общеобразовательное учреждение для </w:t>
      </w:r>
      <w:proofErr w:type="gramStart"/>
      <w:r w:rsidRPr="00E217ED">
        <w:rPr>
          <w:rFonts w:ascii="Times New Roman" w:hAnsi="Times New Roman"/>
          <w:sz w:val="24"/>
          <w:szCs w:val="23"/>
        </w:rPr>
        <w:t>обучающихся</w:t>
      </w:r>
      <w:proofErr w:type="gramEnd"/>
      <w:r w:rsidRPr="00E217ED">
        <w:rPr>
          <w:rFonts w:ascii="Times New Roman" w:hAnsi="Times New Roman"/>
          <w:sz w:val="24"/>
          <w:szCs w:val="23"/>
        </w:rPr>
        <w:t xml:space="preserve"> с ограниченными возможностями здоровья</w:t>
      </w:r>
    </w:p>
    <w:p w:rsidR="00E217ED" w:rsidRPr="00E217ED" w:rsidRDefault="00E217ED" w:rsidP="00E217ED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E217ED">
        <w:rPr>
          <w:rFonts w:ascii="Times New Roman" w:hAnsi="Times New Roman"/>
          <w:sz w:val="24"/>
          <w:szCs w:val="23"/>
        </w:rPr>
        <w:t xml:space="preserve"> «Барнаульская общеобразовательная школа №  2»</w:t>
      </w:r>
    </w:p>
    <w:p w:rsidR="00E217ED" w:rsidRPr="00E217ED" w:rsidRDefault="00E217ED" w:rsidP="00E217ED">
      <w:pPr>
        <w:spacing w:after="0" w:line="240" w:lineRule="auto"/>
        <w:rPr>
          <w:rFonts w:ascii="Times New Roman" w:hAnsi="Times New Roman"/>
          <w:sz w:val="24"/>
          <w:szCs w:val="23"/>
        </w:rPr>
      </w:pPr>
    </w:p>
    <w:tbl>
      <w:tblPr>
        <w:tblStyle w:val="2"/>
        <w:tblW w:w="105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E217ED" w:rsidRPr="00E217ED" w:rsidTr="00E217ED">
        <w:tc>
          <w:tcPr>
            <w:tcW w:w="5778" w:type="dxa"/>
            <w:hideMark/>
          </w:tcPr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>ПРИНЯТО:</w:t>
            </w:r>
          </w:p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 xml:space="preserve">решением педагогического совета </w:t>
            </w:r>
          </w:p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 xml:space="preserve">Протокол </w:t>
            </w:r>
          </w:p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>от 26.08.2024 № 1</w:t>
            </w:r>
          </w:p>
        </w:tc>
        <w:tc>
          <w:tcPr>
            <w:tcW w:w="4786" w:type="dxa"/>
            <w:hideMark/>
          </w:tcPr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>УТВЕРЖДАЮ:</w:t>
            </w:r>
          </w:p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 xml:space="preserve">Директор КГБОУ «Барнаульская общеобразовательная школа № 2» </w:t>
            </w:r>
          </w:p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>_________________</w:t>
            </w:r>
            <w:proofErr w:type="spellStart"/>
            <w:r w:rsidRPr="00E217ED">
              <w:rPr>
                <w:rFonts w:ascii="Times New Roman" w:hAnsi="Times New Roman"/>
                <w:sz w:val="24"/>
                <w:szCs w:val="23"/>
              </w:rPr>
              <w:t>И.Ю.Зубкова</w:t>
            </w:r>
            <w:proofErr w:type="spellEnd"/>
          </w:p>
          <w:p w:rsidR="00E217ED" w:rsidRPr="00E217ED" w:rsidRDefault="00E217ED" w:rsidP="00E217ED">
            <w:pPr>
              <w:rPr>
                <w:rFonts w:ascii="Times New Roman" w:hAnsi="Times New Roman"/>
                <w:sz w:val="24"/>
                <w:szCs w:val="23"/>
              </w:rPr>
            </w:pPr>
            <w:r w:rsidRPr="00E217ED">
              <w:rPr>
                <w:rFonts w:ascii="Times New Roman" w:hAnsi="Times New Roman"/>
                <w:sz w:val="24"/>
                <w:szCs w:val="23"/>
              </w:rPr>
              <w:t>Приказ от 26.08.2024 №01-09/176</w:t>
            </w:r>
          </w:p>
        </w:tc>
      </w:tr>
    </w:tbl>
    <w:p w:rsidR="00E217ED" w:rsidRPr="00E217ED" w:rsidRDefault="00E217ED" w:rsidP="00E217E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E6C33" w:rsidRPr="004E6C33" w:rsidRDefault="004E6C33" w:rsidP="004E6C3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6C33" w:rsidRPr="00E217ED" w:rsidRDefault="004E6C33" w:rsidP="004E6C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Календарный учебный график </w:t>
      </w:r>
    </w:p>
    <w:p w:rsidR="004E6C33" w:rsidRPr="00E217ED" w:rsidRDefault="004E6C33" w:rsidP="004E6C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>(дополнительное образование)</w:t>
      </w:r>
    </w:p>
    <w:p w:rsidR="004E6C33" w:rsidRPr="00E217ED" w:rsidRDefault="004E6C33" w:rsidP="004E6C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>КГБОУ «Барнаульская общеобразовательная школа № 2»</w:t>
      </w:r>
    </w:p>
    <w:p w:rsidR="004E6C33" w:rsidRPr="00E217ED" w:rsidRDefault="004E6C33" w:rsidP="004E6C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>на 202</w:t>
      </w:r>
      <w:r w:rsidR="00E217ED"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>4</w:t>
      </w:r>
      <w:r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>-202</w:t>
      </w:r>
      <w:r w:rsidR="00E217ED"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>5</w:t>
      </w:r>
      <w:r w:rsidRPr="00E217E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учебный год </w:t>
      </w:r>
    </w:p>
    <w:p w:rsidR="004E6C33" w:rsidRPr="00E217ED" w:rsidRDefault="004E6C33" w:rsidP="004E6C3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15FF5" w:rsidRPr="00E217ED" w:rsidRDefault="00415FF5" w:rsidP="00415F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 xml:space="preserve">     Календарный учебный график (дополнительное образование) КГБОУ «Барнаульская общеоб</w:t>
      </w:r>
      <w:r w:rsidR="00E217ED" w:rsidRPr="00E217ED">
        <w:rPr>
          <w:rFonts w:ascii="Times New Roman" w:eastAsiaTheme="minorHAnsi" w:hAnsi="Times New Roman"/>
          <w:sz w:val="24"/>
          <w:szCs w:val="24"/>
          <w:lang w:eastAsia="en-US"/>
        </w:rPr>
        <w:t>разовательная школа № 2» на 2024-2025</w:t>
      </w: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учебный год  является структурным компонентом А</w:t>
      </w:r>
      <w:r w:rsidR="00036B14" w:rsidRPr="00E217ED">
        <w:rPr>
          <w:rFonts w:ascii="Times New Roman" w:eastAsiaTheme="minorHAnsi" w:hAnsi="Times New Roman"/>
          <w:sz w:val="24"/>
          <w:szCs w:val="24"/>
          <w:lang w:eastAsia="en-US"/>
        </w:rPr>
        <w:t>Д</w:t>
      </w: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>ООП</w:t>
      </w:r>
      <w:r w:rsidR="00036B14" w:rsidRPr="00E217E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15FF5" w:rsidRPr="00E217ED" w:rsidRDefault="00415FF5" w:rsidP="00415F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>Нормативную базу календарного учебного  графика составляют:</w:t>
      </w:r>
    </w:p>
    <w:p w:rsidR="00415FF5" w:rsidRPr="00E217ED" w:rsidRDefault="00415FF5" w:rsidP="00415F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 xml:space="preserve"> - Федеральный закон от 29.12.2012 г. №273-ФЗ «Об образовании в Российской Федерации»;</w:t>
      </w:r>
    </w:p>
    <w:p w:rsidR="00415FF5" w:rsidRPr="00E217ED" w:rsidRDefault="00415FF5" w:rsidP="00415F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>- СП 2.4.3648.20 «Санитарно-эпидемиологические требования к организациям воспитания и обучения, отдыха и оздоровления детей и молодежи»;</w:t>
      </w:r>
    </w:p>
    <w:p w:rsidR="00415FF5" w:rsidRPr="00E217ED" w:rsidRDefault="00415FF5" w:rsidP="00415F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>- СП 1.2.3685-21 «Гигиенические нормативы и требования  к обеспечению безопасности и (или) безвредности для человека факторов среды обитания»;</w:t>
      </w:r>
    </w:p>
    <w:p w:rsidR="00415FF5" w:rsidRPr="00E217ED" w:rsidRDefault="00415FF5" w:rsidP="00415FF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 xml:space="preserve"> - лицензия КГБОУ «Барнаульская общеобразовательная школа № 2» на осуществлен</w:t>
      </w:r>
      <w:r w:rsidR="00316E33" w:rsidRPr="00E217ED">
        <w:rPr>
          <w:rFonts w:ascii="Times New Roman" w:eastAsiaTheme="minorHAnsi" w:hAnsi="Times New Roman"/>
          <w:sz w:val="24"/>
          <w:szCs w:val="24"/>
          <w:lang w:eastAsia="en-US"/>
        </w:rPr>
        <w:t>ие образовательной деятельности;</w:t>
      </w:r>
    </w:p>
    <w:p w:rsidR="00E217ED" w:rsidRPr="00E217ED" w:rsidRDefault="00316E33" w:rsidP="00E217ED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17ED">
        <w:rPr>
          <w:rFonts w:ascii="Times New Roman" w:eastAsiaTheme="minorHAnsi" w:hAnsi="Times New Roman"/>
          <w:sz w:val="24"/>
          <w:szCs w:val="24"/>
          <w:lang w:eastAsia="en-US"/>
        </w:rPr>
        <w:t xml:space="preserve"> - Приказ  Министерства просвещения РФ от 27 июня 2022г. №629 « Об утверждении Порядка организации и осуществления образовательной деятельности и по дополнительным общеобразовательным программам».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ED">
        <w:rPr>
          <w:rFonts w:ascii="Times New Roman" w:hAnsi="Times New Roman"/>
          <w:b/>
          <w:sz w:val="24"/>
          <w:szCs w:val="24"/>
        </w:rPr>
        <w:t>1. Даты начала и окончания учебного года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79"/>
        <w:gridCol w:w="3181"/>
        <w:gridCol w:w="3181"/>
      </w:tblGrid>
      <w:tr w:rsidR="00E217ED" w:rsidRPr="00E217ED" w:rsidTr="00E217ED">
        <w:trPr>
          <w:trHeight w:val="26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ED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ED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ED">
              <w:rPr>
                <w:rFonts w:ascii="Times New Roman" w:hAnsi="Times New Roman"/>
                <w:b/>
                <w:sz w:val="24"/>
                <w:szCs w:val="24"/>
              </w:rPr>
              <w:t>Окончание года</w:t>
            </w:r>
          </w:p>
        </w:tc>
      </w:tr>
      <w:tr w:rsidR="00E217ED" w:rsidRPr="00E217ED" w:rsidTr="00E217ED">
        <w:trPr>
          <w:trHeight w:val="26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1-е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  <w:tr w:rsidR="00E217ED" w:rsidRPr="00E217ED" w:rsidTr="00E217ED">
        <w:trPr>
          <w:trHeight w:val="26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2-8-е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  <w:tr w:rsidR="00E217ED" w:rsidRPr="00E217ED" w:rsidTr="00E217ED">
        <w:trPr>
          <w:trHeight w:val="281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9-й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7ED">
        <w:rPr>
          <w:rFonts w:ascii="Times New Roman" w:hAnsi="Times New Roman"/>
          <w:b/>
          <w:sz w:val="24"/>
          <w:szCs w:val="24"/>
        </w:rPr>
        <w:t>2. Периоды образовательной деятельности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2.1. Продолжительность учебного года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17ED" w:rsidRPr="00E217ED" w:rsidTr="00E217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ED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ED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ED">
              <w:rPr>
                <w:rFonts w:ascii="Times New Roman" w:hAnsi="Times New Roman"/>
                <w:b/>
                <w:sz w:val="24"/>
                <w:szCs w:val="24"/>
              </w:rPr>
              <w:t>Окончание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7ED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E217ED" w:rsidRPr="00E217ED" w:rsidTr="00E217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217ED" w:rsidRPr="00E217ED" w:rsidTr="00E217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2-8-е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217ED" w:rsidRPr="00E217ED" w:rsidTr="00E217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9-й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2.2. Продолжительность учебных периодов по четвертям в учебных неделях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17ED">
        <w:rPr>
          <w:rFonts w:ascii="Times New Roman" w:hAnsi="Times New Roman"/>
          <w:b/>
          <w:sz w:val="24"/>
          <w:szCs w:val="24"/>
        </w:rPr>
        <w:lastRenderedPageBreak/>
        <w:t>1-е классы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</w:tr>
    </w:tbl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17ED">
        <w:rPr>
          <w:rFonts w:ascii="Times New Roman" w:hAnsi="Times New Roman"/>
          <w:b/>
          <w:sz w:val="24"/>
          <w:szCs w:val="24"/>
        </w:rPr>
        <w:t>2-4-е классы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E217ED" w:rsidRPr="00E217ED" w:rsidTr="00E217ED">
        <w:trPr>
          <w:trHeight w:val="7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</w:tbl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17ED">
        <w:rPr>
          <w:rFonts w:ascii="Times New Roman" w:hAnsi="Times New Roman"/>
          <w:b/>
          <w:sz w:val="24"/>
          <w:szCs w:val="24"/>
        </w:rPr>
        <w:t>5-8 классы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E217ED" w:rsidRPr="00E217ED" w:rsidTr="00E217ED">
        <w:trPr>
          <w:trHeight w:val="7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</w:tbl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217ED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E217ED" w:rsidRPr="00E217ED" w:rsidTr="00E217ED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217ED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17ED" w:rsidRPr="00E217ED" w:rsidTr="00E217ED">
        <w:trPr>
          <w:jc w:val="center"/>
        </w:trPr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</w:tbl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3. Продолжительность каникул</w:t>
      </w:r>
    </w:p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307"/>
        <w:gridCol w:w="2311"/>
        <w:gridCol w:w="2311"/>
        <w:gridCol w:w="2642"/>
      </w:tblGrid>
      <w:tr w:rsidR="00E217ED" w:rsidRPr="00E217ED" w:rsidTr="00E217E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(в днях)</w:t>
            </w:r>
          </w:p>
        </w:tc>
      </w:tr>
      <w:tr w:rsidR="00E217ED" w:rsidRPr="00E217ED" w:rsidTr="00E217E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17ED" w:rsidRPr="00E217ED" w:rsidTr="00E217E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217ED" w:rsidRPr="00E217ED" w:rsidTr="00E217E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17ED" w:rsidRPr="00E217ED" w:rsidTr="00E217E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22.03.2025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17ED" w:rsidRPr="00E217ED" w:rsidTr="00E217ED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E217ED" w:rsidRPr="00E217ED" w:rsidTr="00E217ED"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ED" w:rsidRPr="00E217ED" w:rsidRDefault="00E217ED" w:rsidP="00E21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E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</w:tbl>
    <w:p w:rsidR="00E217ED" w:rsidRPr="00E217ED" w:rsidRDefault="00E217ED" w:rsidP="00E21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b/>
          <w:sz w:val="24"/>
          <w:szCs w:val="24"/>
        </w:rPr>
        <w:t>Дополнительные дни отдыха, связанные с государственными праздниками</w:t>
      </w:r>
      <w:r w:rsidRPr="00E217ED">
        <w:rPr>
          <w:rFonts w:ascii="Times New Roman" w:hAnsi="Times New Roman"/>
          <w:sz w:val="24"/>
          <w:szCs w:val="24"/>
        </w:rPr>
        <w:t xml:space="preserve"> 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Выходными и праздничными днями в 2024-2025 году являются: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04.11.2024 – День народного единства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23.02.2025 – День защитника Отечества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08.03.2025 – Международный женский день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01.05.2025 – Праздник Весны и труда</w:t>
      </w:r>
    </w:p>
    <w:p w:rsidR="00E217ED" w:rsidRPr="00E217ED" w:rsidRDefault="00E217ED" w:rsidP="00E2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ED">
        <w:rPr>
          <w:rFonts w:ascii="Times New Roman" w:hAnsi="Times New Roman"/>
          <w:sz w:val="24"/>
          <w:szCs w:val="24"/>
        </w:rPr>
        <w:t>09.05.2025 – День Победы</w:t>
      </w:r>
    </w:p>
    <w:p w:rsidR="004E6C33" w:rsidRPr="00E217ED" w:rsidRDefault="00E217ED" w:rsidP="00E217E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17ED">
        <w:rPr>
          <w:rFonts w:ascii="Times New Roman" w:hAnsi="Times New Roman"/>
          <w:sz w:val="24"/>
          <w:szCs w:val="24"/>
        </w:rPr>
        <w:lastRenderedPageBreak/>
        <w:t>День защитника Отечества (23 февраля) и Международный женский день (8 марта) в 2025 учебном году выпадают на стандартные выходные дни, поэтому они перенесены на май (с воскресенья 23 февраля — на четверг 8 мая) и июнь (с суб</w:t>
      </w:r>
      <w:r>
        <w:rPr>
          <w:rFonts w:ascii="Times New Roman" w:hAnsi="Times New Roman"/>
          <w:sz w:val="24"/>
          <w:szCs w:val="24"/>
        </w:rPr>
        <w:t>боты 8 марта — на пятницу </w:t>
      </w:r>
      <w:r w:rsidRPr="00E217ED">
        <w:rPr>
          <w:rFonts w:ascii="Times New Roman" w:hAnsi="Times New Roman"/>
          <w:sz w:val="24"/>
          <w:szCs w:val="24"/>
        </w:rPr>
        <w:t xml:space="preserve">13 июня). </w:t>
      </w:r>
      <w:r w:rsidRPr="00E217ED">
        <w:rPr>
          <w:rFonts w:ascii="Times New Roman" w:hAnsi="Times New Roman"/>
          <w:sz w:val="24"/>
          <w:szCs w:val="24"/>
        </w:rPr>
        <w:br/>
      </w:r>
      <w:r w:rsidRPr="00E217ED">
        <w:rPr>
          <w:rFonts w:ascii="Times New Roman" w:hAnsi="Times New Roman"/>
          <w:sz w:val="24"/>
          <w:szCs w:val="24"/>
        </w:rPr>
        <w:br/>
      </w:r>
      <w:r w:rsidR="004E6C33" w:rsidRPr="00E217ED">
        <w:rPr>
          <w:rFonts w:ascii="Times New Roman" w:eastAsia="Calibri" w:hAnsi="Times New Roman"/>
          <w:b/>
          <w:sz w:val="24"/>
          <w:szCs w:val="24"/>
          <w:lang w:eastAsia="en-US"/>
        </w:rPr>
        <w:t>4.</w:t>
      </w:r>
      <w:r w:rsidR="00542430" w:rsidRPr="00E217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4E6C33" w:rsidRPr="00E217ED">
        <w:rPr>
          <w:rFonts w:ascii="Times New Roman" w:eastAsia="Calibri" w:hAnsi="Times New Roman"/>
          <w:b/>
          <w:sz w:val="24"/>
          <w:szCs w:val="24"/>
          <w:lang w:eastAsia="en-US"/>
        </w:rPr>
        <w:t>Расписание звонков</w:t>
      </w:r>
      <w:r w:rsidR="004E6C33" w:rsidRPr="00E217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E6C33" w:rsidRPr="00E217ED">
        <w:rPr>
          <w:rFonts w:ascii="Times New Roman" w:eastAsia="Calibri" w:hAnsi="Times New Roman"/>
          <w:b/>
          <w:sz w:val="24"/>
          <w:szCs w:val="24"/>
          <w:lang w:eastAsia="en-US"/>
        </w:rPr>
        <w:t>объединений дополнительного образования  КГБОУ «Барнаульская общеобразовательная школа №2»</w:t>
      </w:r>
    </w:p>
    <w:p w:rsidR="004E6C33" w:rsidRPr="00E217ED" w:rsidRDefault="004E6C33" w:rsidP="004E6C33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E6C33" w:rsidRPr="00E217ED" w:rsidRDefault="004E6C33" w:rsidP="004E6C33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7ED">
        <w:rPr>
          <w:rFonts w:ascii="Times New Roman" w:eastAsia="Calibri" w:hAnsi="Times New Roman"/>
          <w:sz w:val="24"/>
          <w:szCs w:val="24"/>
          <w:lang w:eastAsia="en-US"/>
        </w:rPr>
        <w:t>Продолжительность занятий – 40 минут, перемен – 10 минут.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3158"/>
        <w:gridCol w:w="3178"/>
      </w:tblGrid>
      <w:tr w:rsidR="004E6C33" w:rsidRPr="00E217ED" w:rsidTr="004E6C33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33" w:rsidRPr="00E217ED" w:rsidRDefault="004E6C33" w:rsidP="004E6C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17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Продолжительность перемен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33" w:rsidRPr="00E217ED" w:rsidRDefault="004E6C33" w:rsidP="004E6C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17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Начало занятий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33" w:rsidRPr="00E217ED" w:rsidRDefault="004E6C33" w:rsidP="004E6C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17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Окончание занятий</w:t>
            </w:r>
          </w:p>
        </w:tc>
      </w:tr>
      <w:tr w:rsidR="004E6C33" w:rsidRPr="00E217ED" w:rsidTr="004E6C33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33" w:rsidRPr="00E217ED" w:rsidRDefault="004E6C33" w:rsidP="00E217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17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минут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33" w:rsidRPr="00E217ED" w:rsidRDefault="004E6C33" w:rsidP="00E217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17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16E33" w:rsidRPr="00E217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E217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E217ED" w:rsidRPr="00E217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E217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C33" w:rsidRPr="00E217ED" w:rsidRDefault="00E217ED" w:rsidP="00E217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17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17.00</w:t>
            </w:r>
          </w:p>
        </w:tc>
      </w:tr>
    </w:tbl>
    <w:p w:rsidR="004E6C33" w:rsidRPr="00E217ED" w:rsidRDefault="004E6C33" w:rsidP="004E6C3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64A27" w:rsidRPr="00E217ED" w:rsidRDefault="00D64A27" w:rsidP="00D64A2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17ED">
        <w:rPr>
          <w:rFonts w:ascii="Times New Roman" w:eastAsia="Calibri" w:hAnsi="Times New Roman"/>
          <w:b/>
          <w:sz w:val="24"/>
          <w:szCs w:val="24"/>
          <w:lang w:eastAsia="en-US"/>
        </w:rPr>
        <w:t>5. Режим работы объединений дополнительного образования  КГБОУ «Барнаульская общеобразовательная школа №2»</w:t>
      </w:r>
    </w:p>
    <w:p w:rsidR="00D64A27" w:rsidRPr="00E217ED" w:rsidRDefault="00D64A27" w:rsidP="00D64A2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7ED">
        <w:rPr>
          <w:rFonts w:ascii="Times New Roman" w:eastAsia="Calibri" w:hAnsi="Times New Roman"/>
          <w:sz w:val="24"/>
          <w:szCs w:val="24"/>
          <w:lang w:eastAsia="en-US"/>
        </w:rPr>
        <w:t>Школа открыта для доступа в течение 5 дней в неделю с понедельника по пятницу, выходными днями являются суббота, воскресенье.</w:t>
      </w:r>
    </w:p>
    <w:p w:rsidR="00D64A27" w:rsidRPr="00E217ED" w:rsidRDefault="00D64A27" w:rsidP="00D64A2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7ED">
        <w:rPr>
          <w:rFonts w:ascii="Times New Roman" w:eastAsia="Calibri" w:hAnsi="Times New Roman"/>
          <w:sz w:val="24"/>
          <w:szCs w:val="24"/>
          <w:lang w:eastAsia="en-US"/>
        </w:rPr>
        <w:t>В праздничные дни (установленные законодательством РФ) образовательная организация не работает.</w:t>
      </w:r>
    </w:p>
    <w:p w:rsidR="00D64A27" w:rsidRPr="00E217ED" w:rsidRDefault="00D64A27" w:rsidP="00D64A2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7ED">
        <w:rPr>
          <w:rFonts w:ascii="Times New Roman" w:eastAsia="Calibri" w:hAnsi="Times New Roman"/>
          <w:sz w:val="24"/>
          <w:szCs w:val="24"/>
          <w:lang w:eastAsia="en-US"/>
        </w:rPr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D64A27" w:rsidRPr="00E217ED" w:rsidRDefault="00E217ED" w:rsidP="00D64A2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7ED">
        <w:rPr>
          <w:rFonts w:ascii="Times New Roman" w:eastAsia="Calibri" w:hAnsi="Times New Roman"/>
          <w:sz w:val="24"/>
          <w:szCs w:val="24"/>
          <w:lang w:eastAsia="en-US"/>
        </w:rPr>
        <w:t>Вторник-пятница – 13.50-17.00</w:t>
      </w:r>
      <w:r w:rsidR="00D64A27" w:rsidRPr="00E217ED">
        <w:rPr>
          <w:rFonts w:ascii="Times New Roman" w:eastAsia="Calibri" w:hAnsi="Times New Roman"/>
          <w:sz w:val="24"/>
          <w:szCs w:val="24"/>
          <w:lang w:eastAsia="en-US"/>
        </w:rPr>
        <w:t xml:space="preserve"> (по отдельному расписанию)</w:t>
      </w:r>
    </w:p>
    <w:p w:rsidR="00D64A27" w:rsidRPr="00E217ED" w:rsidRDefault="00D64A27" w:rsidP="00D64A2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217ED">
        <w:rPr>
          <w:rFonts w:ascii="Times New Roman" w:eastAsia="Calibri" w:hAnsi="Times New Roman"/>
          <w:sz w:val="24"/>
          <w:szCs w:val="28"/>
          <w:lang w:eastAsia="en-US"/>
        </w:rPr>
        <w:t>Расписание занятий объединений дополнительного образования составляется на каждый учебный год, утверждается директором школы.</w:t>
      </w:r>
    </w:p>
    <w:p w:rsidR="005859B4" w:rsidRDefault="005859B4"/>
    <w:sectPr w:rsidR="0058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4521"/>
    <w:multiLevelType w:val="hybridMultilevel"/>
    <w:tmpl w:val="11346378"/>
    <w:lvl w:ilvl="0" w:tplc="26563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33"/>
    <w:rsid w:val="00036B14"/>
    <w:rsid w:val="00316E33"/>
    <w:rsid w:val="003313EC"/>
    <w:rsid w:val="0037189D"/>
    <w:rsid w:val="00415FF5"/>
    <w:rsid w:val="004E6C33"/>
    <w:rsid w:val="00542430"/>
    <w:rsid w:val="005854D8"/>
    <w:rsid w:val="005859B4"/>
    <w:rsid w:val="009678FC"/>
    <w:rsid w:val="00967C7B"/>
    <w:rsid w:val="009F5EF5"/>
    <w:rsid w:val="00CB0BF3"/>
    <w:rsid w:val="00D64A27"/>
    <w:rsid w:val="00DF68B3"/>
    <w:rsid w:val="00E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6B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16E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217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17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6B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16E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217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17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2022-08-31T03:08:00Z</cp:lastPrinted>
  <dcterms:created xsi:type="dcterms:W3CDTF">2024-10-01T00:39:00Z</dcterms:created>
  <dcterms:modified xsi:type="dcterms:W3CDTF">2024-10-01T00:39:00Z</dcterms:modified>
</cp:coreProperties>
</file>